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852B6">
      <w:pP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</w:pPr>
      <w:r>
        <w:rPr>
          <w:rFonts w:ascii="Sanpya" w:eastAsia="Sanpya" w:hAnsi="Sanpya" w:cs="Sanpya"/>
          <w:b/>
          <w:bCs/>
          <w:sz w:val="22"/>
          <w:szCs w:val="21"/>
          <w:lang w:val="en-GB"/>
        </w:rPr>
        <w:t>N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ote to all Volunteers.</w:t>
      </w:r>
    </w:p>
    <w:p w:rsidR="00000000" w:rsidRDefault="00E852B6">
      <w:pPr>
        <w:rPr>
          <w:rFonts w:ascii="Sanpya" w:eastAsia="Sanpya" w:hAnsi="Sanpya" w:cs="Sanpya" w:hint="eastAsia"/>
          <w:b/>
          <w:bCs/>
          <w:sz w:val="18"/>
          <w:szCs w:val="16"/>
          <w:lang w:val="en-GB"/>
        </w:rPr>
      </w:pPr>
    </w:p>
    <w:p w:rsidR="009A3D8E" w:rsidRDefault="00E852B6" w:rsidP="009A3D8E">
      <w:pPr>
        <w:numPr>
          <w:ilvl w:val="0"/>
          <w:numId w:val="1"/>
        </w:numPr>
        <w:tabs>
          <w:tab w:val="left" w:pos="425"/>
        </w:tabs>
        <w:rPr>
          <w:rFonts w:ascii="Sanpya" w:eastAsia="Sanpya" w:hAnsi="Sanpya" w:cs="Sanpya"/>
          <w:i/>
          <w:iCs/>
          <w:sz w:val="24"/>
          <w:szCs w:val="22"/>
          <w:lang w:val="en-GB"/>
        </w:rPr>
      </w:pPr>
      <w:r>
        <w:rPr>
          <w:rFonts w:ascii="Sanpya" w:eastAsia="Sanpya" w:hAnsi="Sanpya" w:cs="Sanpya" w:hint="eastAsia"/>
          <w:i/>
          <w:iCs/>
          <w:sz w:val="24"/>
          <w:szCs w:val="22"/>
          <w:lang w:val="en-GB"/>
        </w:rPr>
        <w:t>Things all volunteers need to know</w:t>
      </w:r>
    </w:p>
    <w:p w:rsidR="00EA6738" w:rsidRDefault="00EA6738" w:rsidP="00EA6738">
      <w:pPr>
        <w:ind w:left="425"/>
        <w:rPr>
          <w:rFonts w:ascii="Sanpya" w:eastAsia="Sanpya" w:hAnsi="Sanpya" w:cs="Sanpya"/>
          <w:i/>
          <w:iCs/>
          <w:sz w:val="24"/>
          <w:szCs w:val="22"/>
          <w:lang w:val="en-GB"/>
        </w:rPr>
      </w:pPr>
      <w:r>
        <w:rPr>
          <w:rFonts w:ascii="Sanpya" w:eastAsia="Sanpya" w:hAnsi="Sanpya" w:cs="Sanpya"/>
          <w:i/>
          <w:iCs/>
          <w:sz w:val="24"/>
          <w:szCs w:val="22"/>
          <w:lang w:val="en-GB"/>
        </w:rPr>
        <w:t>1.</w:t>
      </w:r>
      <w:r w:rsidR="00663467">
        <w:rPr>
          <w:rFonts w:ascii="Sanpya" w:eastAsia="Sanpya" w:hAnsi="Sanpya" w:cs="Sanpya"/>
          <w:i/>
          <w:iCs/>
          <w:sz w:val="24"/>
          <w:szCs w:val="22"/>
          <w:lang w:val="en-GB"/>
        </w:rPr>
        <w:t>1.</w:t>
      </w:r>
      <w:r>
        <w:rPr>
          <w:rFonts w:ascii="Sanpya" w:eastAsia="Sanpya" w:hAnsi="Sanpya" w:cs="Sanpya"/>
          <w:i/>
          <w:iCs/>
          <w:sz w:val="24"/>
          <w:szCs w:val="22"/>
          <w:lang w:val="en-GB"/>
        </w:rPr>
        <w:t xml:space="preserve"> How </w:t>
      </w:r>
      <w:r w:rsidR="00663467">
        <w:rPr>
          <w:rFonts w:ascii="Sanpya" w:eastAsia="Sanpya" w:hAnsi="Sanpya" w:cs="Sanpya"/>
          <w:i/>
          <w:iCs/>
          <w:sz w:val="24"/>
          <w:szCs w:val="22"/>
          <w:lang w:val="en-GB"/>
        </w:rPr>
        <w:t>volunteering works.</w:t>
      </w:r>
    </w:p>
    <w:p w:rsidR="009A3D8E" w:rsidRPr="009A3D8E" w:rsidRDefault="00EA6738" w:rsidP="009A3D8E">
      <w:pPr>
        <w:tabs>
          <w:tab w:val="left" w:pos="425"/>
        </w:tabs>
        <w:ind w:left="425"/>
        <w:rPr>
          <w:rFonts w:ascii="Sanpya" w:eastAsia="Sanpya" w:hAnsi="Sanpya" w:cs="Sanpya" w:hint="eastAsia"/>
          <w:i/>
          <w:iCs/>
          <w:sz w:val="24"/>
          <w:szCs w:val="22"/>
          <w:lang w:val="en-GB"/>
        </w:rPr>
      </w:pPr>
      <w:r>
        <w:rPr>
          <w:rFonts w:ascii="Sanpya" w:eastAsia="Sanpya" w:hAnsi="Sanpya" w:cs="Sanpya"/>
          <w:i/>
          <w:iCs/>
          <w:sz w:val="24"/>
          <w:szCs w:val="22"/>
          <w:lang w:val="en-GB"/>
        </w:rPr>
        <w:t>1.2</w:t>
      </w:r>
      <w:r w:rsidR="00663467">
        <w:rPr>
          <w:rFonts w:ascii="Sanpya" w:eastAsia="Sanpya" w:hAnsi="Sanpya" w:cs="Sanpya"/>
          <w:i/>
          <w:iCs/>
          <w:sz w:val="24"/>
          <w:szCs w:val="22"/>
          <w:lang w:val="en-GB"/>
        </w:rPr>
        <w:t>.</w:t>
      </w:r>
      <w:r>
        <w:rPr>
          <w:rFonts w:ascii="Sanpya" w:eastAsia="Sanpya" w:hAnsi="Sanpya" w:cs="Sanpya"/>
          <w:i/>
          <w:iCs/>
          <w:sz w:val="24"/>
          <w:szCs w:val="22"/>
          <w:lang w:val="en-GB"/>
        </w:rPr>
        <w:t xml:space="preserve"> Legal Note</w:t>
      </w:r>
      <w:r w:rsidR="009A3D8E">
        <w:rPr>
          <w:rFonts w:ascii="Sanpya" w:eastAsia="Sanpya" w:hAnsi="Sanpya" w:cs="Sanpya"/>
          <w:i/>
          <w:iCs/>
          <w:sz w:val="24"/>
          <w:szCs w:val="22"/>
          <w:lang w:val="en-GB"/>
        </w:rPr>
        <w:t>s</w:t>
      </w:r>
    </w:p>
    <w:p w:rsidR="00000000" w:rsidRDefault="00E852B6">
      <w:pPr>
        <w:ind w:left="420" w:firstLine="420"/>
        <w:rPr>
          <w:rFonts w:ascii="Sanpya" w:eastAsia="Sanpya" w:hAnsi="Sanpya" w:cs="Sanpya" w:hint="eastAsia"/>
          <w:i/>
          <w:iCs/>
          <w:sz w:val="24"/>
          <w:szCs w:val="22"/>
          <w:lang w:val="en-GB"/>
        </w:rPr>
      </w:pPr>
    </w:p>
    <w:p w:rsidR="00000000" w:rsidRDefault="00E852B6">
      <w:pPr>
        <w:numPr>
          <w:ilvl w:val="0"/>
          <w:numId w:val="1"/>
        </w:numPr>
        <w:pBdr>
          <w:bottom w:val="single" w:sz="4" w:space="0" w:color="auto"/>
        </w:pBdr>
        <w:tabs>
          <w:tab w:val="left" w:pos="425"/>
        </w:tabs>
        <w:rPr>
          <w:rFonts w:ascii="Sanpya" w:eastAsia="Sanpya" w:hAnsi="Sanpya" w:cs="Sanpya" w:hint="eastAsia"/>
          <w:i/>
          <w:iCs/>
          <w:sz w:val="24"/>
          <w:szCs w:val="22"/>
          <w:lang w:val="en-GB"/>
        </w:rPr>
      </w:pPr>
      <w:r>
        <w:rPr>
          <w:rFonts w:ascii="Sanpya" w:eastAsia="Sanpya" w:hAnsi="Sanpya" w:cs="Sanpya" w:hint="eastAsia"/>
          <w:i/>
          <w:iCs/>
          <w:sz w:val="24"/>
          <w:szCs w:val="22"/>
          <w:lang w:val="en-GB"/>
        </w:rPr>
        <w:t>Expectations of work submitted.</w:t>
      </w:r>
    </w:p>
    <w:p w:rsidR="00000000" w:rsidRDefault="00E852B6">
      <w:pPr>
        <w:pBdr>
          <w:bottom w:val="single" w:sz="4" w:space="0" w:color="auto"/>
        </w:pBdr>
        <w:rPr>
          <w:rFonts w:ascii="Sanpya" w:eastAsia="Sanpya" w:hAnsi="Sanpya" w:cs="Sanpya"/>
          <w:i/>
          <w:iCs/>
          <w:sz w:val="22"/>
          <w:szCs w:val="21"/>
          <w:lang w:val="en-GB"/>
        </w:rPr>
      </w:pPr>
    </w:p>
    <w:p w:rsidR="003215EF" w:rsidRDefault="003215EF">
      <w:pPr>
        <w:pBdr>
          <w:bottom w:val="single" w:sz="4" w:space="0" w:color="auto"/>
        </w:pBdr>
        <w:rPr>
          <w:rFonts w:ascii="Sanpya" w:eastAsia="Sanpya" w:hAnsi="Sanpya" w:cs="Sanpya" w:hint="eastAsia"/>
          <w:i/>
          <w:iCs/>
          <w:sz w:val="22"/>
          <w:szCs w:val="21"/>
          <w:lang w:val="en-GB"/>
        </w:rPr>
      </w:pPr>
      <w:r>
        <w:rPr>
          <w:rFonts w:ascii="Sanpya" w:eastAsia="Sanpya" w:hAnsi="Sanpya" w:cs="Sanpya"/>
          <w:i/>
          <w:iCs/>
          <w:sz w:val="22"/>
          <w:szCs w:val="21"/>
          <w:lang w:val="en-GB"/>
        </w:rPr>
        <w:t>One small thing. I am just like you. With dreams and aspirations, therefore I appreciate each and</w:t>
      </w:r>
      <w:r w:rsidR="00DB7E5B">
        <w:rPr>
          <w:rFonts w:ascii="Sanpya" w:eastAsia="Sanpya" w:hAnsi="Sanpya" w:cs="Sanpya"/>
          <w:i/>
          <w:iCs/>
          <w:sz w:val="22"/>
          <w:szCs w:val="21"/>
          <w:lang w:val="en-GB"/>
        </w:rPr>
        <w:t xml:space="preserve"> every one of you read</w:t>
      </w:r>
      <w:r w:rsidR="000539D2">
        <w:rPr>
          <w:rFonts w:ascii="Sanpya" w:eastAsia="Sanpya" w:hAnsi="Sanpya" w:cs="Sanpya"/>
          <w:i/>
          <w:iCs/>
          <w:sz w:val="22"/>
          <w:szCs w:val="21"/>
          <w:lang w:val="en-GB"/>
        </w:rPr>
        <w:t>ing this document.</w:t>
      </w:r>
      <w:r w:rsidR="00DB7E5B">
        <w:rPr>
          <w:rFonts w:ascii="Sanpya" w:eastAsia="Sanpya" w:hAnsi="Sanpya" w:cs="Sanpya"/>
          <w:i/>
          <w:iCs/>
          <w:sz w:val="22"/>
          <w:szCs w:val="21"/>
          <w:lang w:val="en-GB"/>
        </w:rPr>
        <w:t xml:space="preserve"> I’m nothing special.</w:t>
      </w:r>
      <w:bookmarkStart w:id="0" w:name="_GoBack"/>
      <w:bookmarkEnd w:id="0"/>
    </w:p>
    <w:p w:rsidR="00000000" w:rsidRDefault="00E852B6">
      <w:pPr>
        <w:rPr>
          <w:rFonts w:ascii="Sanpya" w:eastAsia="Sanpya" w:hAnsi="Sanpya" w:cs="Sanpya" w:hint="eastAsia"/>
          <w:i/>
          <w:iCs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</w:pPr>
      <w:r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  <w:t>1. Things all volunteers need to know.</w:t>
      </w:r>
    </w:p>
    <w:p w:rsidR="00000000" w:rsidRDefault="00E852B6">
      <w:pPr>
        <w:rPr>
          <w:rFonts w:ascii="Sanpya" w:eastAsia="Sanpya" w:hAnsi="Sanpya" w:cs="Sanpya" w:hint="eastAsia"/>
          <w:i/>
          <w:iCs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i/>
          <w:iCs/>
          <w:sz w:val="22"/>
          <w:szCs w:val="21"/>
          <w:lang w:val="en-GB"/>
        </w:rPr>
      </w:pPr>
      <w:r>
        <w:rPr>
          <w:rFonts w:ascii="Sanpya" w:eastAsia="Sanpya" w:hAnsi="Sanpya" w:cs="Sanpya" w:hint="eastAsia"/>
          <w:i/>
          <w:iCs/>
          <w:sz w:val="22"/>
          <w:szCs w:val="21"/>
          <w:lang w:val="en-GB"/>
        </w:rPr>
        <w:t xml:space="preserve">I really appreciate the time and effort you have, or are thinking of putting into this project. </w:t>
      </w:r>
      <w:r>
        <w:rPr>
          <w:rFonts w:ascii="Sanpya" w:eastAsia="Sanpya" w:hAnsi="Sanpya" w:cs="Sanpya" w:hint="eastAsia"/>
          <w:i/>
          <w:iCs/>
          <w:sz w:val="22"/>
          <w:szCs w:val="21"/>
          <w:lang w:val="en-GB"/>
        </w:rPr>
        <w:t>Our project. I would love to know all of you personally but time can be against us sometimes.</w:t>
      </w:r>
    </w:p>
    <w:p w:rsidR="00000000" w:rsidRDefault="00E852B6">
      <w:pPr>
        <w:rPr>
          <w:rFonts w:ascii="Sanpya" w:eastAsia="Sanpya" w:hAnsi="Sanpya" w:cs="Sanpya" w:hint="eastAsia"/>
          <w:i/>
          <w:iCs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/>
          <w:b/>
          <w:bCs/>
          <w:sz w:val="22"/>
          <w:szCs w:val="21"/>
          <w:lang w:val="en-GB"/>
        </w:rPr>
      </w:pP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 xml:space="preserve">If you would like to be an official part of the team, I expect </w:t>
      </w:r>
      <w:r>
        <w:rPr>
          <w:rFonts w:ascii="Sanpya" w:eastAsia="Sanpya" w:hAnsi="Sanpya" w:cs="Sanpya" w:hint="eastAsia"/>
          <w:b/>
          <w:bCs/>
          <w:sz w:val="22"/>
          <w:szCs w:val="21"/>
          <w:u w:val="single"/>
          <w:lang w:val="en-GB"/>
        </w:rPr>
        <w:t>QUALITY, COMMITMENT AND CONSISTENCY.</w:t>
      </w:r>
      <w:r>
        <w:rPr>
          <w:rFonts w:ascii="Sanpya" w:eastAsia="Sanpya" w:hAnsi="Sanpya" w:cs="Sanpya"/>
          <w:b/>
          <w:bCs/>
          <w:sz w:val="22"/>
          <w:szCs w:val="21"/>
          <w:u w:val="single"/>
          <w:lang w:val="en-GB"/>
        </w:rPr>
        <w:t xml:space="preserve">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I do not have time for anyone who is not serious. This is a s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erious project.</w:t>
      </w:r>
    </w:p>
    <w:p w:rsidR="009F4E75" w:rsidRDefault="009F4E75">
      <w:pPr>
        <w:rPr>
          <w:rFonts w:ascii="Sanpya" w:eastAsia="Sanpya" w:hAnsi="Sanpya" w:cs="Sanpya"/>
          <w:b/>
          <w:bCs/>
          <w:sz w:val="22"/>
          <w:szCs w:val="21"/>
          <w:lang w:val="en-GB"/>
        </w:rPr>
      </w:pPr>
    </w:p>
    <w:p w:rsidR="009F4E75" w:rsidRDefault="009F4E75">
      <w:pP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</w:pPr>
      <w:r>
        <w:rPr>
          <w:rFonts w:ascii="Sanpya" w:eastAsia="Sanpya" w:hAnsi="Sanpya" w:cs="Sanpya"/>
          <w:b/>
          <w:bCs/>
          <w:sz w:val="22"/>
          <w:szCs w:val="21"/>
          <w:lang w:val="en-GB"/>
        </w:rPr>
        <w:t xml:space="preserve">I would like to note that I already have a very close team of artists, musicians and designers working on this project, however all volunteering is appreciated. And those who display significant commitment </w:t>
      </w:r>
      <w:r w:rsidR="00DE7525">
        <w:rPr>
          <w:rFonts w:ascii="Sanpya" w:eastAsia="Sanpya" w:hAnsi="Sanpya" w:cs="Sanpya"/>
          <w:b/>
          <w:bCs/>
          <w:sz w:val="22"/>
          <w:szCs w:val="21"/>
          <w:lang w:val="en-GB"/>
        </w:rPr>
        <w:t>may be offered the opportunity to be promoted to my team.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Here is a list of notes I have compiled regarding the process of designing, and drawing in contribution to the game.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color w:val="2A2A2A"/>
          <w:sz w:val="28"/>
          <w:szCs w:val="28"/>
          <w:shd w:val="clear" w:color="auto" w:fill="FFFFFF"/>
        </w:rPr>
      </w:pPr>
      <w:r>
        <w:rPr>
          <w:rFonts w:ascii="Sanpya" w:eastAsia="Sanpya" w:hAnsi="Sanpya" w:cs="Sanpya" w:hint="eastAsia"/>
          <w:color w:val="2A2A2A"/>
          <w:sz w:val="28"/>
          <w:szCs w:val="28"/>
          <w:shd w:val="clear" w:color="auto" w:fill="FFFFFF"/>
        </w:rPr>
        <w:t xml:space="preserve">You must </w:t>
      </w:r>
      <w:r>
        <w:rPr>
          <w:rFonts w:ascii="Sanpya" w:eastAsia="Sanpya" w:hAnsi="Sanpya" w:cs="Sanpya" w:hint="eastAsia"/>
          <w:color w:val="2A2A2A"/>
          <w:sz w:val="28"/>
          <w:szCs w:val="28"/>
          <w:shd w:val="clear" w:color="auto" w:fill="FFFFFF"/>
          <w:lang w:val="en-GB"/>
        </w:rPr>
        <w:t xml:space="preserve">be able to </w:t>
      </w:r>
      <w:r>
        <w:rPr>
          <w:rFonts w:ascii="Sanpya" w:eastAsia="Sanpya" w:hAnsi="Sanpya" w:cs="Sanpya" w:hint="eastAsia"/>
          <w:color w:val="2A2A2A"/>
          <w:sz w:val="28"/>
          <w:szCs w:val="28"/>
          <w:shd w:val="clear" w:color="auto" w:fill="FFFFFF"/>
        </w:rPr>
        <w:t xml:space="preserve">accept the possibility that your work may be discarded in favor of superior work. Deadlines of up to </w:t>
      </w:r>
      <w:r>
        <w:rPr>
          <w:rFonts w:ascii="Sanpya" w:eastAsia="Sanpya" w:hAnsi="Sanpya" w:cs="Sanpya" w:hint="eastAsia"/>
          <w:color w:val="2A2A2A"/>
          <w:sz w:val="28"/>
          <w:szCs w:val="28"/>
          <w:shd w:val="clear" w:color="auto" w:fill="FFFFFF"/>
        </w:rPr>
        <w:t xml:space="preserve">two </w:t>
      </w:r>
      <w:r>
        <w:rPr>
          <w:rFonts w:ascii="Sanpya" w:eastAsia="Sanpya" w:hAnsi="Sanpya" w:cs="Sanpya" w:hint="eastAsia"/>
          <w:color w:val="2A2A2A"/>
          <w:sz w:val="28"/>
          <w:szCs w:val="28"/>
          <w:shd w:val="clear" w:color="auto" w:fill="FFFFFF"/>
        </w:rPr>
        <w:lastRenderedPageBreak/>
        <w:t>weeks max are enforced.</w:t>
      </w:r>
    </w:p>
    <w:p w:rsidR="00000000" w:rsidRDefault="00E852B6">
      <w:pPr>
        <w:rPr>
          <w:rFonts w:ascii="Sanpya" w:eastAsia="Sanpya" w:hAnsi="Sanpya" w:cs="Sanpya" w:hint="eastAsia"/>
          <w:color w:val="2A2A2A"/>
          <w:sz w:val="28"/>
          <w:szCs w:val="28"/>
          <w:shd w:val="clear" w:color="auto" w:fill="FFFFFF"/>
        </w:rPr>
      </w:pP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I understand you all have LIVES and therefore I issue projects of up to two weeks. Some artists may be contacted personally if I would like an asset that resembles their art style.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numPr>
          <w:ilvl w:val="0"/>
          <w:numId w:val="2"/>
        </w:numPr>
        <w:tabs>
          <w:tab w:val="left" w:pos="420"/>
        </w:tabs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You do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NOT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need to be able to digitally draw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art.</w:t>
      </w:r>
    </w:p>
    <w:p w:rsidR="00000000" w:rsidRDefault="00E852B6">
      <w:pPr>
        <w:numPr>
          <w:ilvl w:val="0"/>
          <w:numId w:val="2"/>
        </w:numPr>
        <w:tabs>
          <w:tab w:val="left" w:pos="420"/>
        </w:tabs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You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DO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need to be able to submit art by specified deadlines.</w:t>
      </w:r>
    </w:p>
    <w:p w:rsidR="00000000" w:rsidRDefault="00E852B6">
      <w:pPr>
        <w:numPr>
          <w:ilvl w:val="0"/>
          <w:numId w:val="2"/>
        </w:numPr>
        <w:tabs>
          <w:tab w:val="left" w:pos="420"/>
        </w:tabs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You do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NOT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need to be a certain age to volunteer.</w:t>
      </w:r>
    </w:p>
    <w:p w:rsidR="00000000" w:rsidRDefault="00E852B6">
      <w:pPr>
        <w:numPr>
          <w:ilvl w:val="0"/>
          <w:numId w:val="2"/>
        </w:numPr>
        <w:tabs>
          <w:tab w:val="left" w:pos="420"/>
        </w:tabs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You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DO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need to be mature enough to realise that this is still a serious project.</w:t>
      </w:r>
    </w:p>
    <w:p w:rsidR="00000000" w:rsidRDefault="00E852B6">
      <w:pPr>
        <w:numPr>
          <w:ilvl w:val="0"/>
          <w:numId w:val="2"/>
        </w:numPr>
        <w:tabs>
          <w:tab w:val="left" w:pos="420"/>
        </w:tabs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You do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 xml:space="preserve"> NOT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have to email me everyday to show you are still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alive and well.</w:t>
      </w:r>
    </w:p>
    <w:p w:rsidR="00000000" w:rsidRDefault="00E852B6">
      <w:pPr>
        <w:numPr>
          <w:ilvl w:val="0"/>
          <w:numId w:val="2"/>
        </w:numPr>
        <w:tabs>
          <w:tab w:val="left" w:pos="420"/>
        </w:tabs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You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DO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need to respond to email updates I send out.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</w:pP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 xml:space="preserve">If you are no longer available to work on the project, please inform me. Please </w:t>
      </w:r>
      <w:r w:rsidR="00EA6738">
        <w:rPr>
          <w:rStyle w:val="Strong"/>
          <w:rFonts w:ascii="Sanpya" w:eastAsia="Sanpya" w:hAnsi="Sanpya" w:cs="Sanpya"/>
          <w:color w:val="2A2A2A"/>
          <w:sz w:val="22"/>
          <w:szCs w:val="22"/>
          <w:shd w:val="clear" w:color="auto" w:fill="FFFFFF"/>
        </w:rPr>
        <w:t>don’t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 xml:space="preserve"> vanish without saying a word. You don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’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t even have to share your reasons if you don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’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t want to; just l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et me know that I shouldn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’</w:t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t bother waiting for you to deliver an asset in the future.</w:t>
      </w:r>
    </w:p>
    <w:p w:rsidR="00000000" w:rsidRDefault="00E852B6">
      <w:pP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</w:pPr>
      <w:r>
        <w:rPr>
          <w:rFonts w:ascii="Sanpya" w:eastAsia="Sanpya" w:hAnsi="Sanpya" w:cs="Sanpya" w:hint="eastAsia"/>
          <w:color w:val="888888"/>
          <w:sz w:val="22"/>
          <w:szCs w:val="22"/>
          <w:shd w:val="clear" w:color="auto" w:fill="FFFFFF"/>
        </w:rPr>
        <w:br/>
      </w:r>
      <w:r>
        <w:rPr>
          <w:rStyle w:val="Strong"/>
          <w:rFonts w:ascii="Sanpya" w:eastAsia="Sanpya" w:hAnsi="Sanpya" w:cs="Sanpya" w:hint="eastAsia"/>
          <w:color w:val="2A2A2A"/>
          <w:sz w:val="22"/>
          <w:szCs w:val="22"/>
          <w:shd w:val="clear" w:color="auto" w:fill="FFFFFF"/>
        </w:rPr>
        <w:t>If you have been given a task and you go for longer than two weeks without sending me an update on your progress, I will assume that you have left the project.</w:t>
      </w:r>
    </w:p>
    <w:p w:rsidR="00000000" w:rsidRDefault="00E852B6">
      <w:pPr>
        <w:rPr>
          <w:rStyle w:val="Strong"/>
          <w:rFonts w:ascii="Sanpya" w:eastAsia="Sanpya" w:hAnsi="Sanpya" w:cs="Sanpya"/>
          <w:color w:val="2A2A2A"/>
          <w:sz w:val="22"/>
          <w:szCs w:val="22"/>
          <w:shd w:val="clear" w:color="auto" w:fill="FFFFFF"/>
          <w:lang w:val="en-GB"/>
        </w:rPr>
      </w:pPr>
    </w:p>
    <w:p w:rsidR="00663467" w:rsidRPr="00B00BF3" w:rsidRDefault="00663467" w:rsidP="00663467">
      <w:pPr>
        <w:pStyle w:val="ListParagraph"/>
        <w:numPr>
          <w:ilvl w:val="1"/>
          <w:numId w:val="6"/>
        </w:numPr>
        <w:rPr>
          <w:rStyle w:val="Strong"/>
          <w:rFonts w:ascii="Sanpya" w:eastAsia="Sanpya" w:hAnsi="Sanpya" w:cs="Sanpya"/>
          <w:color w:val="2A2A2A"/>
          <w:sz w:val="36"/>
          <w:szCs w:val="36"/>
          <w:u w:val="single"/>
          <w:shd w:val="clear" w:color="auto" w:fill="FFFFFF"/>
          <w:lang w:val="en-GB"/>
        </w:rPr>
      </w:pPr>
      <w:r w:rsidRPr="00B00BF3">
        <w:rPr>
          <w:rStyle w:val="Strong"/>
          <w:rFonts w:ascii="Sanpya" w:eastAsia="Sanpya" w:hAnsi="Sanpya" w:cs="Sanpya"/>
          <w:color w:val="2A2A2A"/>
          <w:sz w:val="36"/>
          <w:szCs w:val="36"/>
          <w:u w:val="single"/>
          <w:shd w:val="clear" w:color="auto" w:fill="FFFFFF"/>
          <w:lang w:val="en-GB"/>
        </w:rPr>
        <w:t>How Volunteering Works.</w:t>
      </w:r>
    </w:p>
    <w:p w:rsidR="00663467" w:rsidRDefault="00663467" w:rsidP="00663467">
      <w:pPr>
        <w:rPr>
          <w:rStyle w:val="Strong"/>
          <w:rFonts w:ascii="Sanpya" w:eastAsia="Sanpya" w:hAnsi="Sanpya" w:cs="Sanpya"/>
          <w:color w:val="2A2A2A"/>
          <w:sz w:val="22"/>
          <w:szCs w:val="22"/>
          <w:shd w:val="clear" w:color="auto" w:fill="FFFFFF"/>
          <w:lang w:val="en-GB"/>
        </w:rPr>
      </w:pPr>
    </w:p>
    <w:p w:rsidR="004F7719" w:rsidRPr="004F7719" w:rsidRDefault="004F7719" w:rsidP="004F7719">
      <w:pPr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</w:pP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Assets are always availab</w:t>
      </w:r>
      <w:r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le on the website</w:t>
      </w:r>
      <w:r w:rsidR="00C91A14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and are updated as soon as one “</w:t>
      </w:r>
      <w:r w:rsidR="0058667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batch” of</w:t>
      </w:r>
      <w:r w:rsidR="00C91A14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assets runs out</w:t>
      </w:r>
      <w:r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, however if I </w:t>
      </w: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need some assets urgently, or I feel th</w:t>
      </w:r>
      <w:r w:rsidR="00C91A14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at one person could do an </w:t>
      </w:r>
      <w:r w:rsidR="0058667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asset</w:t>
      </w:r>
      <w:r w:rsidR="00586671"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particularly</w:t>
      </w: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well, I will assign these to my artists acc</w:t>
      </w:r>
      <w:r w:rsidR="0058667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ordingly</w:t>
      </w: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. Usually, an artis</w:t>
      </w:r>
      <w:r w:rsidR="0058667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t </w:t>
      </w:r>
      <w:r w:rsidR="00672EEF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is given a deadline for an asset for up to</w:t>
      </w:r>
      <w:r w:rsidR="0058667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two </w:t>
      </w: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weeks and is given a few days break </w:t>
      </w:r>
      <w:r w:rsidR="00672EEF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before another asset is issued. Do note that you do not need to be in an endless cycle of receiving and making assets</w:t>
      </w:r>
      <w:r w:rsidR="0094293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.</w:t>
      </w:r>
      <w:r w:rsidR="00672EEF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</w:t>
      </w:r>
    </w:p>
    <w:p w:rsidR="004F7719" w:rsidRPr="004F7719" w:rsidRDefault="004F7719" w:rsidP="004F7719">
      <w:pPr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</w:pPr>
    </w:p>
    <w:p w:rsidR="00000000" w:rsidRPr="004F7719" w:rsidRDefault="004F7719">
      <w:pPr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</w:pP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One could always just make something </w:t>
      </w:r>
      <w:r w:rsidR="0094293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up, that is always appreciated. </w:t>
      </w: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Right now, all I am doing is trying to get the batch of assets I had</w:t>
      </w:r>
      <w:r w:rsidR="0094293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</w:t>
      </w: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previously issued - done and dusted -</w:t>
      </w:r>
      <w:r w:rsidR="0094293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 xml:space="preserve"> and work on the development of </w:t>
      </w:r>
      <w:r w:rsidRPr="004F7719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the actual story behind the game, b</w:t>
      </w:r>
      <w:r w:rsidR="00942931">
        <w:rPr>
          <w:rStyle w:val="Strong"/>
          <w:rFonts w:ascii="Sanpya" w:eastAsia="Sanpya" w:hAnsi="Sanpya" w:cs="Sanpya"/>
          <w:b w:val="0"/>
          <w:color w:val="2A2A2A"/>
          <w:sz w:val="24"/>
          <w:szCs w:val="24"/>
          <w:shd w:val="clear" w:color="auto" w:fill="FFFFFF"/>
          <w:lang w:val="en-GB"/>
        </w:rPr>
        <w:t>efore I put up another batch of assets.</w:t>
      </w:r>
    </w:p>
    <w:p w:rsidR="004F7719" w:rsidRDefault="004F7719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663467">
      <w:pPr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</w:pPr>
      <w:r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  <w:t>1.</w:t>
      </w:r>
      <w:r>
        <w:rPr>
          <w:rFonts w:ascii="Sanpya" w:eastAsia="Sanpya" w:hAnsi="Sanpya" w:cs="Sanpya"/>
          <w:b/>
          <w:bCs/>
          <w:sz w:val="36"/>
          <w:szCs w:val="32"/>
          <w:u w:val="single"/>
          <w:lang w:val="en-GB"/>
        </w:rPr>
        <w:t>2</w:t>
      </w:r>
      <w:r w:rsidR="00E852B6"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  <w:t xml:space="preserve"> - L</w:t>
      </w:r>
      <w:r w:rsidR="009A3D8E"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  <w:t xml:space="preserve">egal </w:t>
      </w:r>
      <w:r w:rsidR="009A3D8E">
        <w:rPr>
          <w:rFonts w:ascii="Sanpya" w:eastAsia="Sanpya" w:hAnsi="Sanpya" w:cs="Sanpya"/>
          <w:b/>
          <w:bCs/>
          <w:sz w:val="36"/>
          <w:szCs w:val="32"/>
          <w:u w:val="single"/>
          <w:lang w:val="en-GB"/>
        </w:rPr>
        <w:t>Note</w:t>
      </w:r>
      <w:r w:rsidR="00E852B6"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  <w:t>s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b/>
          <w:bCs/>
          <w:color w:val="FF0000"/>
          <w:sz w:val="22"/>
          <w:szCs w:val="21"/>
          <w:lang w:val="en-GB"/>
        </w:rPr>
        <w:t>By contributing images and/or music, you accept useage of said image on this website and in the game certified, "NytWalk". Please note although I do not directly "Own" you work. Any artwork you do submit CAN be used on this site unless e</w:t>
      </w:r>
      <w:r>
        <w:rPr>
          <w:rFonts w:ascii="Sanpya" w:eastAsia="Sanpya" w:hAnsi="Sanpya" w:cs="Sanpya" w:hint="eastAsia"/>
          <w:b/>
          <w:bCs/>
          <w:color w:val="FF0000"/>
          <w:sz w:val="22"/>
          <w:szCs w:val="21"/>
          <w:lang w:val="en-GB"/>
        </w:rPr>
        <w:t>ither party specifies otherwise.</w:t>
      </w:r>
      <w:r>
        <w:rPr>
          <w:rFonts w:ascii="Sanpya" w:eastAsia="Sanpya" w:hAnsi="Sanpya" w:cs="Sanpya" w:hint="eastAsia"/>
          <w:sz w:val="22"/>
          <w:szCs w:val="21"/>
          <w:lang w:val="en-GB"/>
        </w:rPr>
        <w:br/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By the end of this project, this game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will be published and ready for selling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to individuals. The work you submit, I am afraid can not be used anywhere else due to potential copyright claims, and by volunteering,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 xml:space="preserve">I assume </w:t>
      </w:r>
      <w:r>
        <w:rPr>
          <w:rFonts w:ascii="Sanpya" w:eastAsia="Sanpya" w:hAnsi="Sanpya" w:cs="Sanpya" w:hint="eastAsia"/>
          <w:b/>
          <w:bCs/>
          <w:sz w:val="22"/>
          <w:szCs w:val="21"/>
          <w:lang w:val="en-GB"/>
        </w:rPr>
        <w:t>you understand that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. Artists (including musicians) who have contributed a great deal to me may have their art advertised on the site. However, those who haven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’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t will still all be put on the credits list as your work is very much appreciated even if you did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n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’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t have the time or volition to submit more. I appreciate all of you.</w:t>
      </w:r>
    </w:p>
    <w:p w:rsidR="00000000" w:rsidRDefault="00E852B6">
      <w:pPr>
        <w:pBdr>
          <w:bottom w:val="single" w:sz="4" w:space="0" w:color="auto"/>
        </w:pBd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</w:pPr>
      <w:r>
        <w:rPr>
          <w:rFonts w:ascii="Sanpya" w:eastAsia="Sanpya" w:hAnsi="Sanpya" w:cs="Sanpya" w:hint="eastAsia"/>
          <w:b/>
          <w:bCs/>
          <w:sz w:val="36"/>
          <w:szCs w:val="32"/>
          <w:u w:val="single"/>
          <w:lang w:val="en-GB"/>
        </w:rPr>
        <w:t>2 - Expectations of work submitted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Volunteers, I DO accept sketches of art work if you cannot 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“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digitise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”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 them yourself. These will be passed on to another artist who can.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956"/>
        <w:gridCol w:w="2956"/>
        <w:gridCol w:w="2957"/>
      </w:tblGrid>
      <w:tr w:rsidR="00000000">
        <w:tc>
          <w:tcPr>
            <w:tcW w:w="2956" w:type="dxa"/>
          </w:tcPr>
          <w:p w:rsidR="00000000" w:rsidRDefault="00E852B6">
            <w:pP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  <w:t>Music</w:t>
            </w:r>
          </w:p>
        </w:tc>
        <w:tc>
          <w:tcPr>
            <w:tcW w:w="2956" w:type="dxa"/>
          </w:tcPr>
          <w:p w:rsidR="00000000" w:rsidRDefault="00E852B6">
            <w:pP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  <w:t>Char</w:t>
            </w:r>
            <w: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  <w:t>acter Art</w:t>
            </w:r>
          </w:p>
        </w:tc>
        <w:tc>
          <w:tcPr>
            <w:tcW w:w="2957" w:type="dxa"/>
          </w:tcPr>
          <w:p w:rsidR="00000000" w:rsidRDefault="00E852B6">
            <w:pP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  <w:t>Background Art</w:t>
            </w:r>
          </w:p>
        </w:tc>
      </w:tr>
      <w:tr w:rsidR="00000000">
        <w:tc>
          <w:tcPr>
            <w:tcW w:w="2956" w:type="dxa"/>
          </w:tcPr>
          <w:p w:rsidR="00000000" w:rsidRDefault="00E852B6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>Must be digital and instrumental. (No singing).</w:t>
            </w:r>
          </w:p>
          <w:p w:rsidR="00000000" w:rsidRDefault="00E852B6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 xml:space="preserve">Must be clear with no 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lastRenderedPageBreak/>
              <w:t>background noise unless specified otherwise.</w:t>
            </w:r>
          </w:p>
          <w:p w:rsidR="00000000" w:rsidRDefault="00E852B6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>Please return as a .mp3 or .wav file.</w:t>
            </w:r>
          </w:p>
        </w:tc>
        <w:tc>
          <w:tcPr>
            <w:tcW w:w="2956" w:type="dxa"/>
          </w:tcPr>
          <w:p w:rsidR="00000000" w:rsidRDefault="00E852B6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lastRenderedPageBreak/>
              <w:t xml:space="preserve">In the 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>“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>anime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>”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 xml:space="preserve"> art style unless specified otherwise.</w:t>
            </w:r>
          </w:p>
          <w:p w:rsidR="00000000" w:rsidRDefault="00E852B6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 xml:space="preserve">When it comes to 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lastRenderedPageBreak/>
              <w:t>clothin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 xml:space="preserve">g on a character, if you are </w:t>
            </w:r>
            <w:r>
              <w:rPr>
                <w:rFonts w:ascii="Sanpya" w:eastAsia="Sanpya" w:hAnsi="Sanpya" w:cs="Sanpya" w:hint="eastAsia"/>
                <w:b/>
                <w:bCs/>
                <w:sz w:val="22"/>
                <w:szCs w:val="21"/>
                <w:lang w:val="en-GB"/>
              </w:rPr>
              <w:t>DESIGNING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 xml:space="preserve"> the character, I expect intricacy. This includes shading, and misc, random addonations and attatchments such as chains, jewellery, pockets and clothing physics lines.</w:t>
            </w:r>
          </w:p>
          <w:p w:rsidR="00000000" w:rsidRDefault="00E852B6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>Please return as a .JPEG or .PNG file.</w:t>
            </w:r>
          </w:p>
          <w:p w:rsidR="00000000" w:rsidRDefault="00E852B6">
            <w:pPr>
              <w:numPr>
                <w:ilvl w:val="0"/>
                <w:numId w:val="4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>Must have a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 xml:space="preserve"> transparent background unless specified otherwise.</w:t>
            </w:r>
          </w:p>
        </w:tc>
        <w:tc>
          <w:tcPr>
            <w:tcW w:w="2957" w:type="dxa"/>
          </w:tcPr>
          <w:p w:rsidR="00000000" w:rsidRDefault="00E852B6">
            <w:pPr>
              <w:numPr>
                <w:ilvl w:val="0"/>
                <w:numId w:val="5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lastRenderedPageBreak/>
              <w:t>Must be 800x800 px</w:t>
            </w:r>
          </w:p>
          <w:p w:rsidR="00000000" w:rsidRDefault="00E852B6">
            <w:pPr>
              <w:numPr>
                <w:ilvl w:val="0"/>
                <w:numId w:val="5"/>
              </w:numPr>
              <w:tabs>
                <w:tab w:val="left" w:pos="420"/>
              </w:tabs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</w:pP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t xml:space="preserve">Must be detailed unless specified otherwise. Most of </w:t>
            </w:r>
            <w:r>
              <w:rPr>
                <w:rFonts w:ascii="Sanpya" w:eastAsia="Sanpya" w:hAnsi="Sanpya" w:cs="Sanpya" w:hint="eastAsia"/>
                <w:sz w:val="22"/>
                <w:szCs w:val="21"/>
                <w:lang w:val="en-GB"/>
              </w:rPr>
              <w:lastRenderedPageBreak/>
              <w:t>the scenery in a visual novel is background art, which will retain much of the players attention. Art must be immersive.</w:t>
            </w:r>
          </w:p>
        </w:tc>
      </w:tr>
    </w:tbl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“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Designin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g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”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:</w:t>
      </w:r>
    </w:p>
    <w:p w:rsidR="00000000" w:rsidRDefault="00E852B6">
      <w:pPr>
        <w:ind w:firstLine="420"/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Involves creating a piece of art / music from scratch. Can be submitted either as a </w:t>
      </w:r>
      <w:r>
        <w:rPr>
          <w:rFonts w:ascii="Sanpya" w:eastAsia="Sanpya" w:hAnsi="Sanpya" w:cs="Sanpya" w:hint="eastAsia"/>
          <w:sz w:val="22"/>
          <w:szCs w:val="21"/>
          <w:lang w:val="en-GB"/>
        </w:rPr>
        <w:tab/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scanned sketch (Or properly photographed sketch), or a digital template. Can also be </w:t>
      </w:r>
      <w:r>
        <w:rPr>
          <w:rFonts w:ascii="Sanpya" w:eastAsia="Sanpya" w:hAnsi="Sanpya" w:cs="Sanpya" w:hint="eastAsia"/>
          <w:sz w:val="22"/>
          <w:szCs w:val="21"/>
          <w:lang w:val="en-GB"/>
        </w:rPr>
        <w:tab/>
      </w:r>
      <w:r>
        <w:rPr>
          <w:rFonts w:ascii="Sanpya" w:eastAsia="Sanpya" w:hAnsi="Sanpya" w:cs="Sanpya" w:hint="eastAsia"/>
          <w:sz w:val="22"/>
          <w:szCs w:val="21"/>
          <w:lang w:val="en-GB"/>
        </w:rPr>
        <w:t>submitted complete.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“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Digitalising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”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:</w:t>
      </w:r>
    </w:p>
    <w:p w:rsidR="00000000" w:rsidRDefault="00E852B6">
      <w:pPr>
        <w:ind w:firstLine="420"/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Involves Taking scanned or photographed sketc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hes and line drawing them digitally and </w:t>
      </w:r>
      <w:r>
        <w:rPr>
          <w:rFonts w:ascii="Sanpya" w:eastAsia="Sanpya" w:hAnsi="Sanpya" w:cs="Sanpya" w:hint="eastAsia"/>
          <w:sz w:val="22"/>
          <w:szCs w:val="21"/>
          <w:lang w:val="en-GB"/>
        </w:rPr>
        <w:tab/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professionally using an art software such as paint.sai. Can be submitted as a line </w:t>
      </w:r>
      <w:r>
        <w:rPr>
          <w:rFonts w:ascii="Sanpya" w:eastAsia="Sanpya" w:hAnsi="Sanpya" w:cs="Sanpya" w:hint="eastAsia"/>
          <w:sz w:val="22"/>
          <w:szCs w:val="21"/>
          <w:lang w:val="en-GB"/>
        </w:rPr>
        <w:tab/>
      </w:r>
      <w:r>
        <w:rPr>
          <w:rFonts w:ascii="Sanpya" w:eastAsia="Sanpya" w:hAnsi="Sanpya" w:cs="Sanpya" w:hint="eastAsia"/>
          <w:sz w:val="22"/>
          <w:szCs w:val="21"/>
          <w:lang w:val="en-GB"/>
        </w:rPr>
        <w:t>drawing, or submitted complete.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“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Re-designing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”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:</w:t>
      </w:r>
    </w:p>
    <w:p w:rsidR="00000000" w:rsidRDefault="00E852B6">
      <w:pPr>
        <w:ind w:firstLine="420"/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Involves taking a sketch, or digital drawing and re-designing the character/ </w:t>
      </w:r>
      <w:r>
        <w:rPr>
          <w:rFonts w:ascii="Sanpya" w:eastAsia="Sanpya" w:hAnsi="Sanpya" w:cs="Sanpya" w:hint="eastAsia"/>
          <w:sz w:val="22"/>
          <w:szCs w:val="21"/>
          <w:lang w:val="en-GB"/>
        </w:rPr>
        <w:tab/>
      </w:r>
      <w:r>
        <w:rPr>
          <w:rFonts w:ascii="Sanpya" w:eastAsia="Sanpya" w:hAnsi="Sanpya" w:cs="Sanpya" w:hint="eastAsia"/>
          <w:sz w:val="22"/>
          <w:szCs w:val="21"/>
          <w:lang w:val="en-GB"/>
        </w:rPr>
        <w:t>backg</w:t>
      </w:r>
      <w:r>
        <w:rPr>
          <w:rFonts w:ascii="Sanpya" w:eastAsia="Sanpya" w:hAnsi="Sanpya" w:cs="Sanpya" w:hint="eastAsia"/>
          <w:sz w:val="22"/>
          <w:szCs w:val="21"/>
          <w:lang w:val="en-GB"/>
        </w:rPr>
        <w:t xml:space="preserve">round/ prop using references from the previous draft. Re-design may be changing </w:t>
      </w:r>
      <w:r>
        <w:rPr>
          <w:rFonts w:ascii="Sanpya" w:eastAsia="Sanpya" w:hAnsi="Sanpya" w:cs="Sanpya" w:hint="eastAsia"/>
          <w:sz w:val="22"/>
          <w:szCs w:val="21"/>
          <w:lang w:val="en-GB"/>
        </w:rPr>
        <w:tab/>
      </w:r>
      <w:r>
        <w:rPr>
          <w:rFonts w:ascii="Sanpya" w:eastAsia="Sanpya" w:hAnsi="Sanpya" w:cs="Sanpya" w:hint="eastAsia"/>
          <w:sz w:val="22"/>
          <w:szCs w:val="21"/>
          <w:lang w:val="en-GB"/>
        </w:rPr>
        <w:t>the colour scheme of previous draft.</w:t>
      </w:r>
    </w:p>
    <w:p w:rsidR="00000000" w:rsidRDefault="00E852B6">
      <w:pPr>
        <w:rPr>
          <w:rFonts w:ascii="Sanpya" w:eastAsia="Sanpya" w:hAnsi="Sanpya" w:cs="Sanpya" w:hint="eastAsia"/>
          <w:sz w:val="22"/>
          <w:szCs w:val="21"/>
          <w:lang w:val="en-GB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“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Colouring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”</w:t>
      </w:r>
      <w:r>
        <w:rPr>
          <w:rFonts w:ascii="Sanpya" w:eastAsia="Sanpya" w:hAnsi="Sanpya" w:cs="Sanpya" w:hint="eastAsia"/>
          <w:sz w:val="22"/>
          <w:szCs w:val="21"/>
          <w:lang w:val="en-GB"/>
        </w:rPr>
        <w:t>:</w:t>
      </w:r>
    </w:p>
    <w:p w:rsidR="00000000" w:rsidRDefault="00E852B6">
      <w:pPr>
        <w:ind w:firstLine="420"/>
        <w:rPr>
          <w:rStyle w:val="Strong"/>
          <w:rFonts w:ascii="Sanpya" w:eastAsia="Sanpya" w:hAnsi="Sanpya" w:cs="Sanpya" w:hint="eastAsia"/>
          <w:color w:val="2A2A2A"/>
          <w:sz w:val="24"/>
          <w:szCs w:val="24"/>
          <w:shd w:val="clear" w:color="auto" w:fill="FFFFFF"/>
        </w:rPr>
      </w:pPr>
      <w:r>
        <w:rPr>
          <w:rFonts w:ascii="Sanpya" w:eastAsia="Sanpya" w:hAnsi="Sanpya" w:cs="Sanpya" w:hint="eastAsia"/>
          <w:sz w:val="22"/>
          <w:szCs w:val="21"/>
          <w:lang w:val="en-GB"/>
        </w:rPr>
        <w:t>Involves taking a digital line drawing and digitally colouring the image.</w:t>
      </w:r>
    </w:p>
    <w:p w:rsidR="00E852B6" w:rsidRDefault="00E852B6">
      <w:pPr>
        <w:rPr>
          <w:rStyle w:val="Strong"/>
          <w:rFonts w:ascii="Karla" w:eastAsia="Karla" w:hAnsi="Karla" w:cs="Karla"/>
          <w:color w:val="2A2A2A"/>
          <w:sz w:val="24"/>
          <w:szCs w:val="24"/>
          <w:shd w:val="clear" w:color="auto" w:fill="FFFFFF"/>
          <w:lang w:val="en-GB"/>
        </w:rPr>
      </w:pPr>
    </w:p>
    <w:sectPr w:rsidR="00E852B6">
      <w:headerReference w:type="even" r:id="rId7"/>
      <w:headerReference w:type="default" r:id="rId8"/>
      <w:headerReference w:type="first" r:id="rId9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6" w:rsidRDefault="00E852B6" w:rsidP="002D6132">
      <w:r>
        <w:separator/>
      </w:r>
    </w:p>
  </w:endnote>
  <w:endnote w:type="continuationSeparator" w:id="0">
    <w:p w:rsidR="00E852B6" w:rsidRDefault="00E852B6" w:rsidP="002D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pya">
    <w:altName w:val="Microsoft YaHei"/>
    <w:charset w:val="86"/>
    <w:family w:val="auto"/>
    <w:pitch w:val="default"/>
    <w:sig w:usb0="00000000" w:usb1="12800000" w:usb2="04000000" w:usb3="00000000" w:csb0="00040001" w:csb1="00000000"/>
  </w:font>
  <w:font w:name="Karl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6" w:rsidRDefault="00E852B6" w:rsidP="002D6132">
      <w:r>
        <w:rPr>
          <w:lang w:val="en-GB"/>
        </w:rPr>
        <w:separator/>
      </w:r>
    </w:p>
  </w:footnote>
  <w:footnote w:type="continuationSeparator" w:id="0">
    <w:p w:rsidR="00E852B6" w:rsidRDefault="00E852B6" w:rsidP="002D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32" w:rsidRDefault="002D6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32" w:rsidRDefault="002D6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32" w:rsidRDefault="002D6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763"/>
    <w:multiLevelType w:val="multilevel"/>
    <w:tmpl w:val="FFFFFFFF"/>
    <w:lvl w:ilvl="0">
      <w:start w:val="1"/>
      <w:numFmt w:val="decimal"/>
      <w:lvlText w:val="%1"/>
      <w:lvlJc w:val="left"/>
      <w:pPr>
        <w:ind w:left="477" w:hanging="4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4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2F06DC"/>
    <w:multiLevelType w:val="singleLevel"/>
    <w:tmpl w:val="572F06D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72F0726"/>
    <w:multiLevelType w:val="singleLevel"/>
    <w:tmpl w:val="572F072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72F0798"/>
    <w:multiLevelType w:val="singleLevel"/>
    <w:tmpl w:val="572F079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730ECA7"/>
    <w:multiLevelType w:val="singleLevel"/>
    <w:tmpl w:val="5730ECA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7545E22"/>
    <w:multiLevelType w:val="multilevel"/>
    <w:tmpl w:val="E38E49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57B75"/>
    <w:rsid w:val="000539D2"/>
    <w:rsid w:val="002D6132"/>
    <w:rsid w:val="003215EF"/>
    <w:rsid w:val="0035359C"/>
    <w:rsid w:val="004F7719"/>
    <w:rsid w:val="00586671"/>
    <w:rsid w:val="00663467"/>
    <w:rsid w:val="00670157"/>
    <w:rsid w:val="00672EEF"/>
    <w:rsid w:val="00762115"/>
    <w:rsid w:val="00942931"/>
    <w:rsid w:val="009A3D8E"/>
    <w:rsid w:val="009F4E75"/>
    <w:rsid w:val="00B00BF3"/>
    <w:rsid w:val="00B77FB2"/>
    <w:rsid w:val="00C44B13"/>
    <w:rsid w:val="00C91A14"/>
    <w:rsid w:val="00DB7E5B"/>
    <w:rsid w:val="00DE7525"/>
    <w:rsid w:val="00E852B6"/>
    <w:rsid w:val="00EA6738"/>
    <w:rsid w:val="258C1738"/>
    <w:rsid w:val="2DF37245"/>
    <w:rsid w:val="4375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E7CC93"/>
  <w15:chartTrackingRefBased/>
  <w15:docId w15:val="{B603B06A-7CF1-C94A-9F66-9D99441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cs="SimSun" w:hint="eastAsia"/>
      <w:b/>
      <w:i/>
      <w:sz w:val="36"/>
      <w:szCs w:val="36"/>
      <w:lang w:val="en-US" w:eastAsia="zh-CN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4698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Manager/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all Volunteers.</dc:title>
  <dc:subject/>
  <dc:creator>inkyc</dc:creator>
  <cp:keywords/>
  <dc:description/>
  <cp:lastModifiedBy>Nkeiruka Whenu</cp:lastModifiedBy>
  <cp:revision>2</cp:revision>
  <dcterms:created xsi:type="dcterms:W3CDTF">2016-06-19T14:52:00Z</dcterms:created>
  <dcterms:modified xsi:type="dcterms:W3CDTF">2016-06-19T14:52:00Z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1033-9.1.0.5236</vt:lpwstr>
  </property>
</Properties>
</file>